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791" w:type="dxa"/>
        <w:tblLook w:val="04A0" w:firstRow="1" w:lastRow="0" w:firstColumn="1" w:lastColumn="0" w:noHBand="0" w:noVBand="1"/>
      </w:tblPr>
      <w:tblGrid>
        <w:gridCol w:w="2463"/>
        <w:gridCol w:w="2465"/>
        <w:gridCol w:w="2466"/>
        <w:gridCol w:w="2466"/>
        <w:gridCol w:w="2465"/>
        <w:gridCol w:w="2466"/>
      </w:tblGrid>
      <w:tr w:rsidR="00782C39" w:rsidTr="00AE4B99">
        <w:trPr>
          <w:trHeight w:val="360"/>
        </w:trPr>
        <w:tc>
          <w:tcPr>
            <w:tcW w:w="14791" w:type="dxa"/>
            <w:gridSpan w:val="6"/>
            <w:shd w:val="clear" w:color="auto" w:fill="DEEAF6" w:themeFill="accent1" w:themeFillTint="33"/>
          </w:tcPr>
          <w:p w:rsidR="00782C39" w:rsidRDefault="00782C39" w:rsidP="00782C39">
            <w:pPr>
              <w:jc w:val="center"/>
            </w:pPr>
            <w:r w:rsidRPr="00E60F02">
              <w:rPr>
                <w:sz w:val="32"/>
              </w:rPr>
              <w:t>Lower KS2 – Progression of Skills in DT</w:t>
            </w:r>
          </w:p>
        </w:tc>
      </w:tr>
      <w:tr w:rsidR="00F70712" w:rsidTr="00AE4B99">
        <w:trPr>
          <w:trHeight w:val="240"/>
        </w:trPr>
        <w:tc>
          <w:tcPr>
            <w:tcW w:w="14791" w:type="dxa"/>
            <w:gridSpan w:val="6"/>
          </w:tcPr>
          <w:p w:rsidR="00F70712" w:rsidRPr="0021224F" w:rsidRDefault="00F70712" w:rsidP="0021224F">
            <w:pPr>
              <w:rPr>
                <w:b/>
              </w:rPr>
            </w:pPr>
            <w:r w:rsidRPr="0021224F">
              <w:rPr>
                <w:b/>
              </w:rPr>
              <w:t>Lower KS2 Children will be taught to:</w:t>
            </w:r>
          </w:p>
        </w:tc>
      </w:tr>
      <w:tr w:rsidR="009372AB" w:rsidTr="00A15383">
        <w:trPr>
          <w:trHeight w:val="698"/>
        </w:trPr>
        <w:tc>
          <w:tcPr>
            <w:tcW w:w="2463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F70712" w:rsidRPr="002472A1">
              <w:rPr>
                <w:i/>
                <w:sz w:val="20"/>
              </w:rPr>
              <w:t xml:space="preserve"> – Understanding contexts, users and purposes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23787A" w:rsidRPr="002472A1">
              <w:rPr>
                <w:i/>
                <w:sz w:val="20"/>
              </w:rPr>
              <w:t xml:space="preserve"> – Generating, developing, modelling and communicating ideas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- Planning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 - Practical skills and techniques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AA75DD" w:rsidRPr="002472A1">
              <w:rPr>
                <w:i/>
                <w:sz w:val="20"/>
              </w:rPr>
              <w:t xml:space="preserve"> – Existing products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633AD0" w:rsidRPr="002472A1">
              <w:rPr>
                <w:i/>
                <w:sz w:val="20"/>
              </w:rPr>
              <w:t xml:space="preserve">  - Own ideas and products</w:t>
            </w:r>
          </w:p>
        </w:tc>
      </w:tr>
      <w:tr w:rsidR="009372AB" w:rsidTr="00A15383">
        <w:trPr>
          <w:trHeight w:val="3437"/>
        </w:trPr>
        <w:tc>
          <w:tcPr>
            <w:tcW w:w="2463" w:type="dxa"/>
          </w:tcPr>
          <w:p w:rsidR="009372AB" w:rsidRPr="0021224F" w:rsidRDefault="00F70712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D1 work </w:t>
            </w:r>
            <w:r w:rsidR="0023787A" w:rsidRPr="0021224F">
              <w:rPr>
                <w:sz w:val="20"/>
              </w:rPr>
              <w:t>confidently</w:t>
            </w:r>
            <w:r w:rsidRPr="0021224F">
              <w:rPr>
                <w:sz w:val="20"/>
              </w:rPr>
              <w:t xml:space="preserve"> within a range of contexts, such as home, school, </w:t>
            </w:r>
            <w:r w:rsidR="0023787A" w:rsidRPr="0021224F">
              <w:rPr>
                <w:sz w:val="20"/>
              </w:rPr>
              <w:t>leisure, culture, enterprise, industry and the wider environment.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D2 describe the purpose of their own products.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D3 indicate the design features of their products that will appeal to intended users.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D4 explain how particular parts of their products work.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D5 gather information about needs and wants of particular individuals and groups.</w:t>
            </w:r>
          </w:p>
          <w:p w:rsidR="0023787A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D6 develop their own design criteria and use these to inform their ideas. </w:t>
            </w:r>
          </w:p>
          <w:p w:rsidR="0021224F" w:rsidRPr="0021224F" w:rsidRDefault="0021224F">
            <w:pPr>
              <w:rPr>
                <w:sz w:val="20"/>
              </w:rPr>
            </w:pPr>
          </w:p>
        </w:tc>
        <w:tc>
          <w:tcPr>
            <w:tcW w:w="2465" w:type="dxa"/>
          </w:tcPr>
          <w:p w:rsidR="009372AB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D7 share and clarify ideas through discussion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D8 use annotated sketches and cross-sectional drawings to communicate their ideas.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D9 model their ideas using pattern pieces (textiles)</w:t>
            </w:r>
            <w:r w:rsidR="0021224F" w:rsidRPr="0021224F">
              <w:rPr>
                <w:sz w:val="20"/>
              </w:rPr>
              <w:t>.</w:t>
            </w:r>
          </w:p>
          <w:p w:rsidR="0023787A" w:rsidRPr="0021224F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>D10 generate realistic ideas focusing on the needs of the user</w:t>
            </w:r>
            <w:r w:rsidR="0021224F" w:rsidRPr="0021224F">
              <w:rPr>
                <w:sz w:val="20"/>
              </w:rPr>
              <w:t>.</w:t>
            </w:r>
          </w:p>
          <w:p w:rsidR="0023787A" w:rsidRPr="0021224F" w:rsidRDefault="0023787A" w:rsidP="0023787A">
            <w:pPr>
              <w:rPr>
                <w:sz w:val="20"/>
              </w:rPr>
            </w:pPr>
            <w:r w:rsidRPr="0021224F">
              <w:rPr>
                <w:sz w:val="20"/>
              </w:rPr>
              <w:t>D11 make design decisions that take account of the availability of resources</w:t>
            </w:r>
            <w:r w:rsidR="0021224F" w:rsidRPr="0021224F">
              <w:rPr>
                <w:sz w:val="20"/>
              </w:rPr>
              <w:t>.</w:t>
            </w:r>
          </w:p>
        </w:tc>
        <w:tc>
          <w:tcPr>
            <w:tcW w:w="2466" w:type="dxa"/>
          </w:tcPr>
          <w:p w:rsidR="009372AB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M1 select tools and equipment suitable for the task.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M2 explain their choice of tools and equipment in relation to the skills and techniques they will be using.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M3 select materials and components suitable for the task.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M4 explain their choice of materials and components according to functional properties and aesthetic qualities.</w:t>
            </w:r>
          </w:p>
          <w:p w:rsidR="0021224F" w:rsidRPr="0021224F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>M5 order the main stages of making.</w:t>
            </w:r>
          </w:p>
        </w:tc>
        <w:tc>
          <w:tcPr>
            <w:tcW w:w="2466" w:type="dxa"/>
          </w:tcPr>
          <w:p w:rsidR="009372AB" w:rsidRDefault="0021224F">
            <w:pPr>
              <w:rPr>
                <w:sz w:val="20"/>
              </w:rPr>
            </w:pPr>
            <w:r>
              <w:rPr>
                <w:sz w:val="20"/>
              </w:rPr>
              <w:t>M6 follow procedures for safety and hygiene.</w:t>
            </w:r>
          </w:p>
          <w:p w:rsidR="0021224F" w:rsidRDefault="0021224F">
            <w:pPr>
              <w:rPr>
                <w:sz w:val="20"/>
              </w:rPr>
            </w:pPr>
            <w:r>
              <w:rPr>
                <w:sz w:val="20"/>
              </w:rPr>
              <w:t>M7 use a wide range of materials and components including construction</w:t>
            </w:r>
            <w:bookmarkStart w:id="0" w:name="_GoBack"/>
            <w:bookmarkEnd w:id="0"/>
            <w:r>
              <w:rPr>
                <w:sz w:val="20"/>
              </w:rPr>
              <w:t xml:space="preserve"> materials &amp; kits, textiles, food ingredients and mechanical components. </w:t>
            </w:r>
          </w:p>
          <w:p w:rsidR="0021224F" w:rsidRDefault="00AA75DD">
            <w:pPr>
              <w:rPr>
                <w:sz w:val="20"/>
              </w:rPr>
            </w:pPr>
            <w:r>
              <w:rPr>
                <w:sz w:val="20"/>
              </w:rPr>
              <w:t>M8 measure, mark out, cut and shape materials and components with some accuracy.</w:t>
            </w:r>
          </w:p>
          <w:p w:rsidR="00AA75DD" w:rsidRDefault="00AA75DD">
            <w:pPr>
              <w:rPr>
                <w:sz w:val="20"/>
              </w:rPr>
            </w:pPr>
            <w:r>
              <w:rPr>
                <w:sz w:val="20"/>
              </w:rPr>
              <w:t>M9 assemble, join and combine materials and components with some accuracy.</w:t>
            </w:r>
          </w:p>
          <w:p w:rsidR="00AA75DD" w:rsidRPr="0021224F" w:rsidRDefault="00AA75DD">
            <w:pPr>
              <w:rPr>
                <w:sz w:val="20"/>
              </w:rPr>
            </w:pPr>
            <w:r>
              <w:rPr>
                <w:sz w:val="20"/>
              </w:rPr>
              <w:t>M10 apply a range of finishing techniques, including those from art and design, with some accuracy.</w:t>
            </w:r>
          </w:p>
        </w:tc>
        <w:tc>
          <w:tcPr>
            <w:tcW w:w="2465" w:type="dxa"/>
          </w:tcPr>
          <w:p w:rsidR="009372AB" w:rsidRDefault="00AA75DD">
            <w:pPr>
              <w:rPr>
                <w:sz w:val="20"/>
              </w:rPr>
            </w:pPr>
            <w:r>
              <w:rPr>
                <w:sz w:val="20"/>
              </w:rPr>
              <w:t xml:space="preserve">Pupils will be taught to investigate and analyse 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E1 how well products have been designed and made.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E2 why materials have been chosen.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E3 what methods of construction have been used.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E4 how well products work to achieve their purposes.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E5 how well products meet user needs and wants.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 xml:space="preserve">E6 how key events and individuals, in design and technology, have helped shape the world. </w:t>
            </w:r>
          </w:p>
          <w:p w:rsidR="00633AD0" w:rsidRPr="0021224F" w:rsidRDefault="00633AD0">
            <w:pPr>
              <w:rPr>
                <w:sz w:val="20"/>
              </w:rPr>
            </w:pPr>
          </w:p>
        </w:tc>
        <w:tc>
          <w:tcPr>
            <w:tcW w:w="2466" w:type="dxa"/>
          </w:tcPr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E7 identify the strengths and areas for development in their ideas and products.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E8 consider the views of others to improve their work.</w:t>
            </w:r>
          </w:p>
          <w:p w:rsidR="00633AD0" w:rsidRDefault="00633AD0">
            <w:pPr>
              <w:rPr>
                <w:sz w:val="20"/>
              </w:rPr>
            </w:pPr>
            <w:r>
              <w:rPr>
                <w:sz w:val="20"/>
              </w:rPr>
              <w:t>E9 refer to their design criteria as they de</w:t>
            </w:r>
            <w:r w:rsidR="0099752D">
              <w:rPr>
                <w:sz w:val="20"/>
              </w:rPr>
              <w:t>s</w:t>
            </w:r>
            <w:r>
              <w:rPr>
                <w:sz w:val="20"/>
              </w:rPr>
              <w:t>ign and make.</w:t>
            </w:r>
          </w:p>
          <w:p w:rsidR="00633AD0" w:rsidRPr="0021224F" w:rsidRDefault="00633AD0">
            <w:pPr>
              <w:rPr>
                <w:sz w:val="20"/>
              </w:rPr>
            </w:pPr>
            <w:r>
              <w:rPr>
                <w:sz w:val="20"/>
              </w:rPr>
              <w:t xml:space="preserve">E10 use their design criteria to evaluate their completed products. </w:t>
            </w:r>
          </w:p>
        </w:tc>
      </w:tr>
      <w:tr w:rsidR="00782C39" w:rsidTr="00AE4B99">
        <w:trPr>
          <w:trHeight w:val="216"/>
        </w:trPr>
        <w:tc>
          <w:tcPr>
            <w:tcW w:w="14791" w:type="dxa"/>
            <w:gridSpan w:val="6"/>
          </w:tcPr>
          <w:p w:rsidR="00782C39" w:rsidRPr="00E60F02" w:rsidRDefault="00782C39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Technical Knowledge</w:t>
            </w:r>
            <w:r w:rsidR="000B30B9">
              <w:rPr>
                <w:i/>
                <w:sz w:val="20"/>
              </w:rPr>
              <w:t xml:space="preserve"> -</w:t>
            </w:r>
          </w:p>
        </w:tc>
      </w:tr>
      <w:tr w:rsidR="000B30B9" w:rsidTr="00AB303D">
        <w:trPr>
          <w:trHeight w:val="563"/>
        </w:trPr>
        <w:tc>
          <w:tcPr>
            <w:tcW w:w="14791" w:type="dxa"/>
            <w:gridSpan w:val="6"/>
          </w:tcPr>
          <w:p w:rsidR="000B30B9" w:rsidRPr="000B30B9" w:rsidRDefault="000B30B9">
            <w:pPr>
              <w:rPr>
                <w:sz w:val="20"/>
              </w:rPr>
            </w:pPr>
            <w:r w:rsidRPr="000B30B9">
              <w:rPr>
                <w:sz w:val="20"/>
              </w:rPr>
              <w:t>T1 use the correct technical vocabulary for the projects they are undertaking.</w:t>
            </w:r>
          </w:p>
          <w:p w:rsidR="000B30B9" w:rsidRPr="000B30B9" w:rsidRDefault="000B30B9">
            <w:pPr>
              <w:rPr>
                <w:sz w:val="20"/>
              </w:rPr>
            </w:pPr>
            <w:r w:rsidRPr="000B30B9">
              <w:rPr>
                <w:sz w:val="20"/>
              </w:rPr>
              <w:t>T2</w:t>
            </w:r>
            <w:r>
              <w:rPr>
                <w:i/>
                <w:sz w:val="20"/>
              </w:rPr>
              <w:t xml:space="preserve"> </w:t>
            </w:r>
            <w:r>
              <w:rPr>
                <w:sz w:val="20"/>
              </w:rPr>
              <w:t xml:space="preserve">that materials have both functional properties and aesthetic qualities. </w:t>
            </w:r>
          </w:p>
        </w:tc>
      </w:tr>
      <w:tr w:rsidR="00E60F02" w:rsidTr="00AE4B99">
        <w:trPr>
          <w:trHeight w:val="240"/>
        </w:trPr>
        <w:tc>
          <w:tcPr>
            <w:tcW w:w="4928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Construction</w:t>
            </w:r>
          </w:p>
        </w:tc>
        <w:tc>
          <w:tcPr>
            <w:tcW w:w="4932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 xml:space="preserve">Mechanisms </w:t>
            </w:r>
          </w:p>
        </w:tc>
        <w:tc>
          <w:tcPr>
            <w:tcW w:w="4931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Textiles</w:t>
            </w:r>
          </w:p>
        </w:tc>
      </w:tr>
      <w:tr w:rsidR="00E60F02" w:rsidTr="00AE4B99">
        <w:trPr>
          <w:trHeight w:val="1371"/>
        </w:trPr>
        <w:tc>
          <w:tcPr>
            <w:tcW w:w="4928" w:type="dxa"/>
            <w:gridSpan w:val="2"/>
          </w:tcPr>
          <w:p w:rsidR="00E60F02" w:rsidRDefault="00E60F02">
            <w:pPr>
              <w:rPr>
                <w:sz w:val="20"/>
              </w:rPr>
            </w:pPr>
            <w:r>
              <w:rPr>
                <w:sz w:val="20"/>
              </w:rPr>
              <w:t>C1</w:t>
            </w:r>
            <w:r w:rsidR="00875D1E">
              <w:rPr>
                <w:sz w:val="20"/>
              </w:rPr>
              <w:t xml:space="preserve"> apply understanding of how to strengthen, stiffen and re-inforce more complex structures.</w:t>
            </w:r>
          </w:p>
          <w:p w:rsidR="00875D1E" w:rsidRDefault="00875D1E">
            <w:pPr>
              <w:rPr>
                <w:sz w:val="20"/>
              </w:rPr>
            </w:pPr>
          </w:p>
          <w:p w:rsidR="00875D1E" w:rsidRPr="00E60F02" w:rsidRDefault="00875D1E">
            <w:pPr>
              <w:rPr>
                <w:sz w:val="20"/>
              </w:rPr>
            </w:pPr>
          </w:p>
        </w:tc>
        <w:tc>
          <w:tcPr>
            <w:tcW w:w="4932" w:type="dxa"/>
            <w:gridSpan w:val="2"/>
          </w:tcPr>
          <w:p w:rsidR="00E60F02" w:rsidRDefault="00875D1E">
            <w:pPr>
              <w:rPr>
                <w:sz w:val="20"/>
              </w:rPr>
            </w:pPr>
            <w:r>
              <w:rPr>
                <w:sz w:val="20"/>
              </w:rPr>
              <w:t>M1 understand and use mechanical systems in products</w:t>
            </w:r>
            <w:r w:rsidR="00026555">
              <w:rPr>
                <w:sz w:val="20"/>
              </w:rPr>
              <w:t xml:space="preserve"> (levers, linkages and pulleys)</w:t>
            </w:r>
            <w:r>
              <w:rPr>
                <w:sz w:val="20"/>
              </w:rPr>
              <w:t xml:space="preserve">. </w:t>
            </w:r>
          </w:p>
          <w:p w:rsidR="00BD035A" w:rsidRPr="00E60F02" w:rsidRDefault="00875D1E" w:rsidP="00026555">
            <w:pPr>
              <w:rPr>
                <w:sz w:val="20"/>
              </w:rPr>
            </w:pPr>
            <w:r>
              <w:rPr>
                <w:sz w:val="20"/>
              </w:rPr>
              <w:t>M2 know how mechanical systems such as leve</w:t>
            </w:r>
            <w:r w:rsidR="00026555">
              <w:rPr>
                <w:sz w:val="20"/>
              </w:rPr>
              <w:t>rs, linkages and pulleys create movement.</w:t>
            </w:r>
          </w:p>
        </w:tc>
        <w:tc>
          <w:tcPr>
            <w:tcW w:w="4931" w:type="dxa"/>
            <w:gridSpan w:val="2"/>
          </w:tcPr>
          <w:p w:rsidR="00E60F02" w:rsidRDefault="00BD035A">
            <w:pPr>
              <w:rPr>
                <w:sz w:val="20"/>
              </w:rPr>
            </w:pPr>
            <w:r>
              <w:rPr>
                <w:sz w:val="20"/>
              </w:rPr>
              <w:t xml:space="preserve">T1 know </w:t>
            </w:r>
            <w:r w:rsidR="000B30B9">
              <w:rPr>
                <w:sz w:val="20"/>
              </w:rPr>
              <w:t>that 2D</w:t>
            </w:r>
            <w:r>
              <w:rPr>
                <w:sz w:val="20"/>
              </w:rPr>
              <w:t xml:space="preserve"> fabric shape</w:t>
            </w:r>
            <w:r w:rsidR="000B30B9">
              <w:rPr>
                <w:sz w:val="20"/>
              </w:rPr>
              <w:t>s</w:t>
            </w:r>
            <w:r>
              <w:rPr>
                <w:sz w:val="20"/>
              </w:rPr>
              <w:t xml:space="preserve"> can be used to make a 3D textile product.</w:t>
            </w:r>
          </w:p>
          <w:p w:rsidR="00BD035A" w:rsidRPr="00E60F02" w:rsidRDefault="00BD035A">
            <w:pPr>
              <w:rPr>
                <w:sz w:val="20"/>
              </w:rPr>
            </w:pPr>
            <w:r>
              <w:rPr>
                <w:sz w:val="20"/>
              </w:rPr>
              <w:t>T2</w:t>
            </w:r>
            <w:r w:rsidR="000B30B9">
              <w:rPr>
                <w:sz w:val="20"/>
              </w:rPr>
              <w:t xml:space="preserve"> understand and use sewing in products. </w:t>
            </w:r>
          </w:p>
        </w:tc>
      </w:tr>
      <w:tr w:rsidR="00782C39" w:rsidTr="00AE4B99">
        <w:trPr>
          <w:trHeight w:val="240"/>
        </w:trPr>
        <w:tc>
          <w:tcPr>
            <w:tcW w:w="14791" w:type="dxa"/>
            <w:gridSpan w:val="6"/>
          </w:tcPr>
          <w:p w:rsidR="00782C39" w:rsidRPr="000B30B9" w:rsidRDefault="00782C3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Cooking</w:t>
            </w:r>
          </w:p>
        </w:tc>
      </w:tr>
      <w:tr w:rsidR="000B30B9" w:rsidTr="00A15383">
        <w:trPr>
          <w:trHeight w:val="289"/>
        </w:trPr>
        <w:tc>
          <w:tcPr>
            <w:tcW w:w="7394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lastRenderedPageBreak/>
              <w:t>Where food comes from</w:t>
            </w:r>
          </w:p>
        </w:tc>
        <w:tc>
          <w:tcPr>
            <w:tcW w:w="7397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Food preparation, cooking and nutrition</w:t>
            </w:r>
          </w:p>
        </w:tc>
      </w:tr>
      <w:tr w:rsidR="000B30B9" w:rsidTr="00A15383">
        <w:trPr>
          <w:trHeight w:val="1791"/>
        </w:trPr>
        <w:tc>
          <w:tcPr>
            <w:tcW w:w="7394" w:type="dxa"/>
            <w:gridSpan w:val="3"/>
          </w:tcPr>
          <w:p w:rsidR="000B30B9" w:rsidRDefault="000B30B9">
            <w:pPr>
              <w:rPr>
                <w:sz w:val="20"/>
                <w:szCs w:val="20"/>
              </w:rPr>
            </w:pPr>
            <w:r w:rsidRPr="000B30B9">
              <w:rPr>
                <w:sz w:val="20"/>
                <w:szCs w:val="20"/>
              </w:rPr>
              <w:t xml:space="preserve">Ck1 </w:t>
            </w:r>
            <w:r>
              <w:rPr>
                <w:sz w:val="20"/>
                <w:szCs w:val="20"/>
              </w:rPr>
              <w:t>understand seasonality and where food comes from.</w:t>
            </w:r>
          </w:p>
          <w:p w:rsidR="000B30B9" w:rsidRPr="000B30B9" w:rsidRDefault="000B30B9" w:rsidP="000B3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Ck2 </w:t>
            </w:r>
            <w:r w:rsidRPr="000B30B9">
              <w:rPr>
                <w:sz w:val="20"/>
                <w:szCs w:val="20"/>
              </w:rPr>
              <w:t>that food is grown, reared, caught and processed in the UK, Europe and the wider world.</w:t>
            </w:r>
          </w:p>
        </w:tc>
        <w:tc>
          <w:tcPr>
            <w:tcW w:w="7397" w:type="dxa"/>
            <w:gridSpan w:val="3"/>
          </w:tcPr>
          <w:p w:rsidR="000B30B9" w:rsidRDefault="00143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Ck3 prepare and cook a variety of savoury dishes using a variety of cooking techniques. </w:t>
            </w:r>
          </w:p>
          <w:p w:rsidR="00072EF5" w:rsidRDefault="00072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Ck4 prepare dishes safely and hygienically.</w:t>
            </w:r>
          </w:p>
          <w:p w:rsidR="00072EF5" w:rsidRDefault="00072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Ck5 use a range of techniques such as peeling, chopping, slicing, grating, mixing, spreading and kneading. </w:t>
            </w:r>
          </w:p>
          <w:p w:rsidR="00072EF5" w:rsidRPr="000B30B9" w:rsidRDefault="00072E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Ck6 that a healthy diet is made up from a variety and a balance of different food and drink.</w:t>
            </w:r>
          </w:p>
        </w:tc>
      </w:tr>
    </w:tbl>
    <w:p w:rsidR="00F85E5C" w:rsidRDefault="00F85E5C"/>
    <w:p w:rsidR="006A350E" w:rsidRDefault="006A350E"/>
    <w:sectPr w:rsidR="006A350E" w:rsidSect="00E60F0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AB"/>
    <w:rsid w:val="00026555"/>
    <w:rsid w:val="00072EF5"/>
    <w:rsid w:val="000B30B9"/>
    <w:rsid w:val="00143125"/>
    <w:rsid w:val="0021224F"/>
    <w:rsid w:val="0023787A"/>
    <w:rsid w:val="002472A1"/>
    <w:rsid w:val="00375BB9"/>
    <w:rsid w:val="00496CC0"/>
    <w:rsid w:val="004B3FE6"/>
    <w:rsid w:val="004F7532"/>
    <w:rsid w:val="00633AD0"/>
    <w:rsid w:val="006A350E"/>
    <w:rsid w:val="00782C39"/>
    <w:rsid w:val="00875D1E"/>
    <w:rsid w:val="009372AB"/>
    <w:rsid w:val="0099752D"/>
    <w:rsid w:val="00A15383"/>
    <w:rsid w:val="00AA75DD"/>
    <w:rsid w:val="00AB303D"/>
    <w:rsid w:val="00AE4B99"/>
    <w:rsid w:val="00BD035A"/>
    <w:rsid w:val="00C26BA6"/>
    <w:rsid w:val="00CC127B"/>
    <w:rsid w:val="00E60F02"/>
    <w:rsid w:val="00F70712"/>
    <w:rsid w:val="00F8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02D13-181F-49A5-8CD0-DC8DD73F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4B99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07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4B99"/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6A350E"/>
    <w:pPr>
      <w:autoSpaceDE w:val="0"/>
      <w:autoSpaceDN w:val="0"/>
      <w:adjustRightInd w:val="0"/>
      <w:spacing w:after="0" w:line="240" w:lineRule="auto"/>
    </w:pPr>
    <w:rPr>
      <w:rFonts w:ascii="BPreplay" w:eastAsia="Calibri" w:hAnsi="BPreplay" w:cs="BPrepla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Biddle</dc:creator>
  <cp:keywords/>
  <dc:description/>
  <cp:lastModifiedBy>Clare Biddle</cp:lastModifiedBy>
  <cp:revision>4</cp:revision>
  <dcterms:created xsi:type="dcterms:W3CDTF">2016-11-17T13:20:00Z</dcterms:created>
  <dcterms:modified xsi:type="dcterms:W3CDTF">2016-11-17T13:36:00Z</dcterms:modified>
</cp:coreProperties>
</file>